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7C" w:rsidRPr="00394C7C" w:rsidRDefault="00F26BBB" w:rsidP="00394C7C">
      <w:pPr>
        <w:pStyle w:val="Tekstzonderopmaak"/>
        <w:spacing w:line="280" w:lineRule="atLeas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-100330</wp:posOffset>
                </wp:positionV>
                <wp:extent cx="3038475" cy="1409700"/>
                <wp:effectExtent l="0" t="0" r="9525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BBB" w:rsidRDefault="00F26B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.7pt;margin-top:-7.9pt;width:239.25pt;height:11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" fillcolor="white [3201]" stroked="f" strokeweight=".5pt">
                <v:textbox>
                  <w:txbxContent>
                    <w:p w:rsidR="00F26BBB" w:rsidRDefault="00F26BBB"/>
                  </w:txbxContent>
                </v:textbox>
              </v:shape>
            </w:pict>
          </mc:Fallback>
        </mc:AlternateContent>
      </w:r>
      <w:r w:rsidR="00767B22" w:rsidRPr="00394C7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0A6D30" wp14:editId="180BBBCF">
                <wp:simplePos x="0" y="0"/>
                <wp:positionH relativeFrom="column">
                  <wp:posOffset>4428490</wp:posOffset>
                </wp:positionH>
                <wp:positionV relativeFrom="paragraph">
                  <wp:posOffset>-1233805</wp:posOffset>
                </wp:positionV>
                <wp:extent cx="1745615" cy="23050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A7B" w:rsidRDefault="00A45A7B" w:rsidP="006F63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69086E" wp14:editId="49751E8E">
                                  <wp:extent cx="1733593" cy="2371725"/>
                                  <wp:effectExtent l="0" t="0" r="0" b="0"/>
                                  <wp:docPr id="1" name="Afbeelding 1" descr="P:\Desktop\NVACP_Vereniging_LOGO_NED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:\Desktop\NVACP_Vereniging_LOGO_NED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93" cy="2371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48.7pt;margin-top:-97.15pt;width:137.45pt;height:181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" stroked="f">
                <v:textbox style="mso-fit-shape-to-text:t">
                  <w:txbxContent>
                    <w:p w:rsidR="00A45A7B" w:rsidRDefault="00A45A7B" w:rsidP="006F6396">
                      <w:r>
                        <w:rPr>
                          <w:noProof/>
                        </w:rPr>
                        <w:drawing>
                          <wp:inline distT="0" distB="0" distL="0" distR="0" wp14:anchorId="2569086E" wp14:editId="49751E8E">
                            <wp:extent cx="1733593" cy="2371725"/>
                            <wp:effectExtent l="0" t="0" r="0" b="0"/>
                            <wp:docPr id="1" name="Afbeelding 1" descr="P:\Desktop\NVACP_Vereniging_LOGO_NED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:\Desktop\NVACP_Vereniging_LOGO_NED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93" cy="2371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94C7C" w:rsidRPr="00394C7C" w:rsidRDefault="00394C7C" w:rsidP="00394C7C">
      <w:pPr>
        <w:pStyle w:val="Tekstzonderopmaak"/>
        <w:spacing w:line="280" w:lineRule="atLeast"/>
        <w:rPr>
          <w:sz w:val="22"/>
          <w:szCs w:val="22"/>
        </w:rPr>
      </w:pPr>
    </w:p>
    <w:p w:rsidR="00394C7C" w:rsidRPr="00394C7C" w:rsidRDefault="00394C7C" w:rsidP="00394C7C">
      <w:pPr>
        <w:pStyle w:val="Tekstzonderopmaak"/>
        <w:spacing w:line="280" w:lineRule="atLeast"/>
        <w:rPr>
          <w:sz w:val="22"/>
          <w:szCs w:val="22"/>
        </w:rPr>
      </w:pPr>
    </w:p>
    <w:p w:rsidR="000B777A" w:rsidRDefault="000B777A" w:rsidP="006F6396"/>
    <w:p w:rsidR="00FB243D" w:rsidRPr="00FB243D" w:rsidRDefault="00FB243D" w:rsidP="00FB243D">
      <w:pPr>
        <w:pStyle w:val="Tekstzonderopmaak"/>
        <w:rPr>
          <w:sz w:val="22"/>
          <w:szCs w:val="22"/>
        </w:rPr>
      </w:pPr>
    </w:p>
    <w:p w:rsidR="00F351DB" w:rsidRPr="00E13740" w:rsidRDefault="00F351DB" w:rsidP="006F6396"/>
    <w:p w:rsidR="00F351DB" w:rsidRPr="00E13740" w:rsidRDefault="00F351DB" w:rsidP="006F6396"/>
    <w:p w:rsidR="00F351DB" w:rsidRDefault="00F351DB" w:rsidP="006F6396">
      <w:pPr>
        <w:rPr>
          <w:rFonts w:ascii="CG Times" w:hAnsi="CG Times"/>
        </w:rPr>
      </w:pPr>
    </w:p>
    <w:p w:rsidR="003A4F5F" w:rsidRDefault="003A4F5F" w:rsidP="006F6396">
      <w:bookmarkStart w:id="0" w:name="BeginHulp1"/>
      <w:bookmarkEnd w:id="0"/>
    </w:p>
    <w:p w:rsidR="003E0FFA" w:rsidRDefault="003E0FFA" w:rsidP="006F6396"/>
    <w:p w:rsidR="00F821F5" w:rsidRDefault="00F821F5">
      <w:pPr>
        <w:keepLines w:val="0"/>
        <w:spacing w:line="240" w:lineRule="auto"/>
        <w:contextualSpacing w:val="0"/>
        <w:outlineLvl w:val="9"/>
      </w:pPr>
    </w:p>
    <w:p w:rsidR="00EA3972" w:rsidRDefault="00EA3972">
      <w:pPr>
        <w:keepLines w:val="0"/>
        <w:spacing w:line="240" w:lineRule="auto"/>
        <w:contextualSpacing w:val="0"/>
        <w:outlineLvl w:val="9"/>
      </w:pPr>
    </w:p>
    <w:p w:rsidR="003A4F5F" w:rsidRDefault="003E0FFA" w:rsidP="003A4F5F">
      <w:r>
        <w:t>A</w:t>
      </w:r>
      <w:r w:rsidR="003A4F5F">
        <w:t xml:space="preserve">ls lid van de Bijniervereniging NVACP </w:t>
      </w:r>
      <w:r w:rsidR="00750C21">
        <w:t>vragen wij u om</w:t>
      </w:r>
      <w:r w:rsidR="00EA3972">
        <w:t xml:space="preserve"> toestemming </w:t>
      </w:r>
      <w:r w:rsidR="00750C21">
        <w:t xml:space="preserve">te </w:t>
      </w:r>
      <w:r w:rsidR="00EA3972">
        <w:t>geven om de door u verstrekte gegevens te gebruiken binnen de Bijniervereniging NVACP.</w:t>
      </w:r>
    </w:p>
    <w:p w:rsidR="00EA3972" w:rsidRDefault="00EA3972" w:rsidP="003A4F5F">
      <w:r>
        <w:t>Dat houdt het volgende in:</w:t>
      </w:r>
    </w:p>
    <w:p w:rsidR="00EA3972" w:rsidRDefault="00EA3972" w:rsidP="00EA3972">
      <w:r>
        <w:t>Uw</w:t>
      </w:r>
      <w:r w:rsidR="003A4F5F">
        <w:t xml:space="preserve"> </w:t>
      </w:r>
      <w:r>
        <w:t>naam, adresgegevens</w:t>
      </w:r>
      <w:r w:rsidR="003A4F5F">
        <w:t xml:space="preserve">, </w:t>
      </w:r>
      <w:r>
        <w:t xml:space="preserve">uw </w:t>
      </w:r>
      <w:r w:rsidR="003A4F5F">
        <w:t xml:space="preserve">geboortedatum, telefoon </w:t>
      </w:r>
      <w:r>
        <w:t>en</w:t>
      </w:r>
      <w:r w:rsidR="003A4F5F">
        <w:t xml:space="preserve"> e-mail gegevens </w:t>
      </w:r>
      <w:r>
        <w:t xml:space="preserve">kunnen </w:t>
      </w:r>
      <w:r w:rsidR="003A4F5F">
        <w:t xml:space="preserve"> </w:t>
      </w:r>
      <w:r>
        <w:t xml:space="preserve">worden </w:t>
      </w:r>
      <w:r w:rsidR="003A4F5F">
        <w:t>gebruik</w:t>
      </w:r>
      <w:r>
        <w:t>t</w:t>
      </w:r>
      <w:r w:rsidR="003A4F5F">
        <w:t xml:space="preserve"> voor:</w:t>
      </w:r>
      <w:r>
        <w:t xml:space="preserve"> </w:t>
      </w:r>
    </w:p>
    <w:p w:rsidR="003A4F5F" w:rsidRDefault="003A4F5F" w:rsidP="00EA3972">
      <w:pPr>
        <w:pStyle w:val="Lijstalinea"/>
        <w:numPr>
          <w:ilvl w:val="0"/>
          <w:numId w:val="15"/>
        </w:numPr>
      </w:pPr>
      <w:r w:rsidRPr="00B5578F">
        <w:t>Het toesturen van het kwartaalblad Bijnier</w:t>
      </w:r>
      <w:r>
        <w:t>.</w:t>
      </w:r>
      <w:r w:rsidRPr="00B5578F">
        <w:t xml:space="preserve"> </w:t>
      </w:r>
    </w:p>
    <w:p w:rsidR="003A4F5F" w:rsidRDefault="003A4F5F" w:rsidP="003A4F5F">
      <w:pPr>
        <w:pStyle w:val="Lijstalinea"/>
        <w:numPr>
          <w:ilvl w:val="0"/>
          <w:numId w:val="15"/>
        </w:numPr>
      </w:pPr>
      <w:r w:rsidRPr="00B5578F">
        <w:t xml:space="preserve">Het toesturen van </w:t>
      </w:r>
      <w:r w:rsidR="002C256C">
        <w:t>e-</w:t>
      </w:r>
      <w:r w:rsidRPr="00B5578F">
        <w:t xml:space="preserve">mails </w:t>
      </w:r>
      <w:r>
        <w:t xml:space="preserve">van het bestuur van de Bijniervereniging NVACP </w:t>
      </w:r>
      <w:r w:rsidRPr="00B5578F">
        <w:t xml:space="preserve">met informatie die voor </w:t>
      </w:r>
      <w:r w:rsidR="00750C21">
        <w:t xml:space="preserve">u </w:t>
      </w:r>
      <w:r w:rsidRPr="00B5578F">
        <w:t>belangrijk k</w:t>
      </w:r>
      <w:r w:rsidR="00750C21">
        <w:t>un</w:t>
      </w:r>
      <w:r w:rsidRPr="00B5578F">
        <w:t>n</w:t>
      </w:r>
      <w:r w:rsidR="00750C21">
        <w:t>en</w:t>
      </w:r>
      <w:r w:rsidRPr="00B5578F">
        <w:t xml:space="preserve"> zijn.</w:t>
      </w:r>
    </w:p>
    <w:p w:rsidR="003A4F5F" w:rsidRDefault="003A4F5F" w:rsidP="00F821F5">
      <w:pPr>
        <w:pStyle w:val="Lijstalinea"/>
        <w:numPr>
          <w:ilvl w:val="0"/>
          <w:numId w:val="15"/>
        </w:numPr>
      </w:pPr>
      <w:r w:rsidRPr="00436DCC">
        <w:t xml:space="preserve">Het vragen om mee te doen aan enquêtes, vanuit de verenigingen of vanuit onderzoeksinstituten, nadat het bestuur </w:t>
      </w:r>
      <w:r>
        <w:t xml:space="preserve">van de Bijniervereniging NVACP </w:t>
      </w:r>
      <w:r w:rsidRPr="00436DCC">
        <w:t>akkoord is gegaan.</w:t>
      </w:r>
      <w:r>
        <w:t xml:space="preserve"> </w:t>
      </w:r>
      <w:r w:rsidR="00F821F5">
        <w:t>(</w:t>
      </w:r>
      <w:r w:rsidRPr="00436DCC">
        <w:t>Dit soort enquêtes worden altijd door de ledenadministratie verstuurd</w:t>
      </w:r>
      <w:r w:rsidR="00750C21">
        <w:t>, de adresgegevens worden nooit aan anderen ter beschikking gesteld</w:t>
      </w:r>
      <w:r w:rsidRPr="00436DCC">
        <w:t>.</w:t>
      </w:r>
      <w:r w:rsidR="00F821F5">
        <w:t>)</w:t>
      </w:r>
    </w:p>
    <w:p w:rsidR="00F821F5" w:rsidRDefault="003A4F5F" w:rsidP="003A4F5F">
      <w:pPr>
        <w:pStyle w:val="Lijstalinea"/>
        <w:numPr>
          <w:ilvl w:val="0"/>
          <w:numId w:val="15"/>
        </w:numPr>
      </w:pPr>
      <w:r>
        <w:t xml:space="preserve">Het registreren en gebruik van de gegevens over </w:t>
      </w:r>
      <w:r w:rsidR="00750C21">
        <w:t>uw</w:t>
      </w:r>
      <w:r>
        <w:t xml:space="preserve"> aandoening, klachten, ervaringen en medicijngebruik in een beveiligde omgeving van de ledenadministratie van de Bijniervereniging NVACP</w:t>
      </w:r>
      <w:r w:rsidR="00F821F5">
        <w:t>**</w:t>
      </w:r>
      <w:r>
        <w:t>.</w:t>
      </w:r>
    </w:p>
    <w:p w:rsidR="003A4F5F" w:rsidRDefault="003A4F5F" w:rsidP="003A4F5F">
      <w:pPr>
        <w:pStyle w:val="Lijstalinea"/>
        <w:numPr>
          <w:ilvl w:val="0"/>
          <w:numId w:val="15"/>
        </w:numPr>
      </w:pPr>
      <w:r>
        <w:t xml:space="preserve">Het gebruik van Uw medische gegevens voor wetenschappelijk </w:t>
      </w:r>
      <w:r>
        <w:br/>
        <w:t xml:space="preserve">onderzoek en het </w:t>
      </w:r>
      <w:r w:rsidRPr="006F6396">
        <w:t>bijhouden</w:t>
      </w:r>
      <w:r>
        <w:t xml:space="preserve"> van statistische gegevens</w:t>
      </w:r>
    </w:p>
    <w:p w:rsidR="000C5FD4" w:rsidRDefault="000C5FD4" w:rsidP="006F6396"/>
    <w:p w:rsidR="003A4F5F" w:rsidRDefault="003A4F5F" w:rsidP="003A4F5F">
      <w:r>
        <w:t>U</w:t>
      </w:r>
      <w:r w:rsidR="00A45A7B">
        <w:t>w gegevens z</w:t>
      </w:r>
      <w:r>
        <w:t>ullen</w:t>
      </w:r>
      <w:r w:rsidR="00A45A7B">
        <w:t xml:space="preserve"> altijd </w:t>
      </w:r>
      <w:r w:rsidR="00040CED">
        <w:t xml:space="preserve">volledig geanonimiseerd </w:t>
      </w:r>
      <w:r w:rsidR="007F116B">
        <w:t>worden gebruik</w:t>
      </w:r>
      <w:r w:rsidR="00750C21">
        <w:t>t</w:t>
      </w:r>
      <w:r w:rsidR="00F821F5">
        <w:t xml:space="preserve">. </w:t>
      </w:r>
      <w:r w:rsidR="00750C21">
        <w:t xml:space="preserve">De statische gegevens in de vorm van grafieken of tabellen die gemaakt worden voor </w:t>
      </w:r>
      <w:r w:rsidR="00F821F5">
        <w:t xml:space="preserve">onderzoek zijn </w:t>
      </w:r>
      <w:r w:rsidR="00040CED">
        <w:t>niet naar u</w:t>
      </w:r>
      <w:r w:rsidR="00A45A7B">
        <w:t xml:space="preserve"> </w:t>
      </w:r>
      <w:r w:rsidR="00040CED">
        <w:t>te</w:t>
      </w:r>
      <w:r w:rsidR="007F116B">
        <w:t>rug te</w:t>
      </w:r>
      <w:r w:rsidR="00040CED">
        <w:t xml:space="preserve"> </w:t>
      </w:r>
      <w:r w:rsidR="00E3704D">
        <w:t>her</w:t>
      </w:r>
      <w:r w:rsidR="00040CED">
        <w:t>leiden</w:t>
      </w:r>
      <w:r w:rsidR="00C92FF0">
        <w:t>.</w:t>
      </w:r>
      <w:r w:rsidR="00436DCC">
        <w:t xml:space="preserve"> </w:t>
      </w:r>
    </w:p>
    <w:p w:rsidR="003A4F5F" w:rsidRDefault="009122F4" w:rsidP="003A4F5F">
      <w:pPr>
        <w:rPr>
          <w:color w:val="FF0000"/>
        </w:rPr>
      </w:pPr>
      <w:r>
        <w:t>Derden (niet commerciële instellingen) ontva</w:t>
      </w:r>
      <w:r w:rsidR="00436DCC">
        <w:t xml:space="preserve">ngen alleen geanonimiseerde </w:t>
      </w:r>
      <w:r w:rsidR="00436DCC">
        <w:br/>
      </w:r>
      <w:r w:rsidR="00E3704D">
        <w:t>statis</w:t>
      </w:r>
      <w:r w:rsidR="007F116B">
        <w:t>tis</w:t>
      </w:r>
      <w:r w:rsidR="00E3704D">
        <w:t xml:space="preserve">che </w:t>
      </w:r>
      <w:r>
        <w:t xml:space="preserve">gegevens van </w:t>
      </w:r>
      <w:r w:rsidR="00A45A7B">
        <w:t>de Bijniervereniging NVACP</w:t>
      </w:r>
      <w:r w:rsidR="00E3704D">
        <w:t>.</w:t>
      </w:r>
      <w:r w:rsidR="00436DCC" w:rsidRPr="003A4F5F">
        <w:rPr>
          <w:color w:val="FF0000"/>
        </w:rPr>
        <w:t xml:space="preserve"> </w:t>
      </w:r>
    </w:p>
    <w:p w:rsidR="003A4F5F" w:rsidRDefault="00DE7D77" w:rsidP="003A4F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4990465</wp:posOffset>
                </wp:positionH>
                <wp:positionV relativeFrom="paragraph">
                  <wp:posOffset>-1605280</wp:posOffset>
                </wp:positionV>
                <wp:extent cx="1333500" cy="118110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D77" w:rsidRDefault="00DE7D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4270" cy="984885"/>
                                  <wp:effectExtent l="0" t="0" r="0" b="5715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alleen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4270" cy="984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" o:spid="_x0000_s1028" type="#_x0000_t202" style="position:absolute;margin-left:392.95pt;margin-top:-126.4pt;width:105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" fillcolor="white [3201]" stroked="f" strokeweight=".5pt">
                <v:textbox>
                  <w:txbxContent>
                    <w:p w:rsidR="00DE7D77" w:rsidRDefault="00DE7D7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44270" cy="984885"/>
                            <wp:effectExtent l="0" t="0" r="0" b="5715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alleen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4270" cy="984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4F5F">
        <w:t>Alleen h</w:t>
      </w:r>
      <w:r w:rsidR="00436DCC" w:rsidRPr="00436DCC">
        <w:t xml:space="preserve">et bestuur </w:t>
      </w:r>
      <w:r w:rsidR="00A45A7B">
        <w:t>van de Bijniervereniging NVACP</w:t>
      </w:r>
      <w:r w:rsidR="003A4F5F">
        <w:t xml:space="preserve"> kan en</w:t>
      </w:r>
      <w:r w:rsidR="00A45A7B">
        <w:t xml:space="preserve"> zal hierover </w:t>
      </w:r>
      <w:r w:rsidR="00436DCC" w:rsidRPr="00436DCC">
        <w:t xml:space="preserve">een besluit </w:t>
      </w:r>
      <w:r w:rsidR="00A45A7B">
        <w:t>nemen</w:t>
      </w:r>
      <w:r w:rsidR="00436DCC" w:rsidRPr="00436DCC">
        <w:t>.</w:t>
      </w:r>
    </w:p>
    <w:p w:rsidR="001304BB" w:rsidRDefault="00C92FF0" w:rsidP="003A4F5F">
      <w:r>
        <w:t>U kunt altijd een kopie van</w:t>
      </w:r>
      <w:r w:rsidR="00A45A7B">
        <w:t xml:space="preserve"> de over u opgeslagen </w:t>
      </w:r>
      <w:r>
        <w:t>gegevens inzie</w:t>
      </w:r>
      <w:r w:rsidR="001304BB">
        <w:t>n.</w:t>
      </w:r>
      <w:r>
        <w:t xml:space="preserve"> </w:t>
      </w:r>
      <w:r w:rsidR="000606FC">
        <w:t xml:space="preserve">Deze </w:t>
      </w:r>
      <w:r w:rsidR="00A45A7B">
        <w:t xml:space="preserve">kopie van </w:t>
      </w:r>
      <w:r w:rsidR="001304BB">
        <w:t xml:space="preserve">uw gegevens (pdf) </w:t>
      </w:r>
      <w:r w:rsidR="000606FC">
        <w:t xml:space="preserve">moet u </w:t>
      </w:r>
      <w:r w:rsidR="00A45A7B">
        <w:t xml:space="preserve">schriftelijk </w:t>
      </w:r>
      <w:r w:rsidR="000606FC">
        <w:t>aanvragen bij het bestuur</w:t>
      </w:r>
      <w:r w:rsidR="001304BB">
        <w:t xml:space="preserve"> van de Bijniervereniging NVACP. </w:t>
      </w:r>
      <w:r w:rsidR="006F6396">
        <w:t xml:space="preserve">U heeft het recht om uw gegevens te </w:t>
      </w:r>
      <w:r w:rsidR="00A45A7B">
        <w:t xml:space="preserve">doen </w:t>
      </w:r>
      <w:r w:rsidR="006F6396">
        <w:t>wijzigen</w:t>
      </w:r>
      <w:r w:rsidR="009122F4">
        <w:t xml:space="preserve"> of te </w:t>
      </w:r>
      <w:r w:rsidR="00A45A7B">
        <w:t xml:space="preserve">doen </w:t>
      </w:r>
      <w:r w:rsidR="009122F4">
        <w:t>verwijderen</w:t>
      </w:r>
      <w:r w:rsidR="00A45A7B">
        <w:t>, met dien verstande dat er een minimale informatie zal moeten worden bijgehouden over uw lidmaatschap, zoals naam, geboortejaar, aard van de ziekte en uw (mail)adres</w:t>
      </w:r>
      <w:r w:rsidR="006F6396">
        <w:t>.</w:t>
      </w:r>
    </w:p>
    <w:p w:rsidR="000B777A" w:rsidRDefault="006F6396" w:rsidP="003A4F5F">
      <w:r>
        <w:t>Bij overlijden van een lid worden de NAW gegevens van het lid losgekoppeld van de medis</w:t>
      </w:r>
      <w:r w:rsidR="001304BB">
        <w:t>che gegevens en vernietigd.</w:t>
      </w:r>
    </w:p>
    <w:p w:rsidR="009D672B" w:rsidRDefault="009D672B" w:rsidP="006F6396">
      <w:r>
        <w:t>Het lidmaatschap bij de Bijniervereniging NVACP loopt van 1 januari tot</w:t>
      </w:r>
      <w:r w:rsidR="00A45A7B">
        <w:t xml:space="preserve"> en met</w:t>
      </w:r>
      <w:r>
        <w:t xml:space="preserve"> 31 december</w:t>
      </w:r>
      <w:r w:rsidR="0034524B">
        <w:t xml:space="preserve"> van enig kalenderjaar</w:t>
      </w:r>
      <w:r>
        <w:t xml:space="preserve">, een </w:t>
      </w:r>
      <w:r w:rsidR="00E3704D">
        <w:t xml:space="preserve">schriftelijke </w:t>
      </w:r>
      <w:r>
        <w:t xml:space="preserve">opzegging </w:t>
      </w:r>
      <w:r w:rsidR="0034524B">
        <w:t xml:space="preserve">van uw lidmaatschap </w:t>
      </w:r>
      <w:r>
        <w:t xml:space="preserve">moet voor 1 december </w:t>
      </w:r>
      <w:r w:rsidR="0034524B">
        <w:t>bij het bestuur zijn ontvangen</w:t>
      </w:r>
      <w:r>
        <w:t>.</w:t>
      </w:r>
      <w:r w:rsidR="00E3704D">
        <w:t xml:space="preserve"> </w:t>
      </w:r>
    </w:p>
    <w:p w:rsidR="00E3704D" w:rsidRPr="008619C8" w:rsidRDefault="00E3704D" w:rsidP="006F6396"/>
    <w:p w:rsidR="004C59AD" w:rsidRDefault="00E3704D" w:rsidP="006F6396">
      <w:pPr>
        <w:rPr>
          <w:lang w:val="de-DE"/>
        </w:rPr>
      </w:pPr>
      <w:proofErr w:type="spellStart"/>
      <w:r>
        <w:rPr>
          <w:lang w:val="de-DE"/>
        </w:rPr>
        <w:t>Toelichting</w:t>
      </w:r>
      <w:proofErr w:type="spellEnd"/>
    </w:p>
    <w:p w:rsidR="00E3704D" w:rsidRPr="006F6396" w:rsidRDefault="00E3704D" w:rsidP="001304BB">
      <w:pPr>
        <w:pStyle w:val="Lijstalinea"/>
        <w:numPr>
          <w:ilvl w:val="0"/>
          <w:numId w:val="17"/>
        </w:numPr>
        <w:ind w:left="284" w:hanging="284"/>
      </w:pPr>
      <w:r w:rsidRPr="006F6396">
        <w:t xml:space="preserve">De Bijniervereniging NVACP kan hiervoor </w:t>
      </w:r>
      <w:r w:rsidR="0034524B">
        <w:t xml:space="preserve">schriftelijk </w:t>
      </w:r>
      <w:r w:rsidRPr="006F6396">
        <w:t xml:space="preserve">opdracht geven aan </w:t>
      </w:r>
      <w:r w:rsidR="0034524B">
        <w:t>derden</w:t>
      </w:r>
      <w:r w:rsidRPr="006F6396">
        <w:t xml:space="preserve"> om deze werkzaamheden uit te voeren, deze personen en bedrijven hebben een verklaring ondertekend, waarin zij </w:t>
      </w:r>
      <w:r w:rsidR="0034524B">
        <w:t>bevestigen</w:t>
      </w:r>
      <w:r w:rsidRPr="006F6396">
        <w:t xml:space="preserve"> zorgvuldig en veilig met uw gegevens om te gaan</w:t>
      </w:r>
      <w:r w:rsidR="00D1726B">
        <w:t>,</w:t>
      </w:r>
      <w:r w:rsidR="0034524B">
        <w:t xml:space="preserve"> zoals in de wet is geregeld</w:t>
      </w:r>
    </w:p>
    <w:p w:rsidR="00E3704D" w:rsidRPr="00202C81" w:rsidRDefault="00E3704D" w:rsidP="003359BC">
      <w:pPr>
        <w:ind w:left="284" w:hanging="284"/>
      </w:pPr>
      <w:r>
        <w:t xml:space="preserve">** De Bijniervereniging NVACP vraagt aan u </w:t>
      </w:r>
      <w:r w:rsidR="001304BB">
        <w:t xml:space="preserve">gegevens over uw aandoening, uw </w:t>
      </w:r>
      <w:r>
        <w:t xml:space="preserve">klachten en uw medicijngebruik. Deze gegevens worden gebruikt </w:t>
      </w:r>
      <w:r w:rsidR="001304BB">
        <w:t xml:space="preserve">door de Bijniervereniging NVACP </w:t>
      </w:r>
      <w:r>
        <w:t xml:space="preserve">om </w:t>
      </w:r>
      <w:r w:rsidR="0034524B">
        <w:t xml:space="preserve">haar </w:t>
      </w:r>
      <w:r>
        <w:t xml:space="preserve">taak als PGO organisatie goed uit te voeren, met name gaat het dan om voorlichting, belangenbehartiging en lotgenoten contact. De </w:t>
      </w:r>
      <w:r w:rsidR="0034524B">
        <w:t xml:space="preserve">Bijniervereniging NVACP </w:t>
      </w:r>
      <w:r>
        <w:t xml:space="preserve">gaat </w:t>
      </w:r>
      <w:r w:rsidR="0034524B">
        <w:t xml:space="preserve">heel </w:t>
      </w:r>
      <w:r>
        <w:t>zorgvuldig met deze gegevens om. Deze gegevens worden in een zwaar beveiligde omgeving bewaard en kunnen alleen worden bewerkt en ingezien door</w:t>
      </w:r>
      <w:r w:rsidR="001304BB">
        <w:t xml:space="preserve"> de</w:t>
      </w:r>
      <w:r>
        <w:t xml:space="preserve"> </w:t>
      </w:r>
      <w:r w:rsidR="0034524B">
        <w:t>perso</w:t>
      </w:r>
      <w:r w:rsidR="001304BB">
        <w:t>o</w:t>
      </w:r>
      <w:r w:rsidR="0034524B">
        <w:t>n</w:t>
      </w:r>
      <w:r>
        <w:t xml:space="preserve"> die daarvoor </w:t>
      </w:r>
      <w:r w:rsidR="001304BB">
        <w:t xml:space="preserve">een </w:t>
      </w:r>
      <w:r>
        <w:t>schriftelijk</w:t>
      </w:r>
      <w:r w:rsidR="001304BB">
        <w:t xml:space="preserve">e </w:t>
      </w:r>
      <w:r>
        <w:t>opdracht he</w:t>
      </w:r>
      <w:r w:rsidR="001304BB">
        <w:t>eft</w:t>
      </w:r>
      <w:r>
        <w:t xml:space="preserve"> gekregen van het bestuur van de Bijniervereniging NVACP, nl. de ledenadministrateur. De ledenadministrateur heeft een bewerkersverklaring getekend</w:t>
      </w:r>
      <w:r w:rsidR="0034524B">
        <w:t xml:space="preserve"> waarin hij/zij o.a. volledig geheimhouding beloof</w:t>
      </w:r>
      <w:r w:rsidR="00F821F5">
        <w:t>t</w:t>
      </w:r>
      <w:r>
        <w:t>.</w:t>
      </w:r>
    </w:p>
    <w:sectPr w:rsidR="00E3704D" w:rsidRPr="00202C81" w:rsidSect="00F2562F">
      <w:footerReference w:type="default" r:id="rId11"/>
      <w:footerReference w:type="first" r:id="rId12"/>
      <w:type w:val="continuous"/>
      <w:pgSz w:w="11906" w:h="16838" w:code="9"/>
      <w:pgMar w:top="2948" w:right="1486" w:bottom="1588" w:left="1486" w:header="624" w:footer="283" w:gutter="0"/>
      <w:paperSrc w:other="4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469" w:rsidRDefault="00FA3469" w:rsidP="006F6396">
      <w:r>
        <w:separator/>
      </w:r>
    </w:p>
  </w:endnote>
  <w:endnote w:type="continuationSeparator" w:id="0">
    <w:p w:rsidR="00FA3469" w:rsidRDefault="00FA3469" w:rsidP="006F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55">
    <w:altName w:val="Trebuchet MS"/>
    <w:charset w:val="00"/>
    <w:family w:val="auto"/>
    <w:pitch w:val="variable"/>
    <w:sig w:usb0="00000001" w:usb1="00000000" w:usb2="00000000" w:usb3="00000000" w:csb0="00000093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charset w:val="00"/>
    <w:family w:val="swiss"/>
    <w:pitch w:val="variable"/>
    <w:sig w:usb0="00000003" w:usb1="00000000" w:usb2="00000000" w:usb3="00000000" w:csb0="00000001" w:csb1="00000000"/>
  </w:font>
  <w:font w:name="FrescoSans Bd">
    <w:panose1 w:val="00000000000000000000"/>
    <w:charset w:val="00"/>
    <w:family w:val="modern"/>
    <w:notTrueType/>
    <w:pitch w:val="variable"/>
    <w:sig w:usb0="80000023" w:usb1="4000004A" w:usb2="00000000" w:usb3="00000000" w:csb0="00000001" w:csb1="00000000"/>
  </w:font>
  <w:font w:name="FrescoSans Rg">
    <w:altName w:val="Calibri"/>
    <w:panose1 w:val="00000000000000000000"/>
    <w:charset w:val="00"/>
    <w:family w:val="modern"/>
    <w:notTrueType/>
    <w:pitch w:val="variable"/>
    <w:sig w:usb0="80000023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02F" w:rsidRPr="00245521" w:rsidRDefault="0074302F" w:rsidP="0074302F">
    <w:pPr>
      <w:pStyle w:val="Voettekst"/>
      <w:tabs>
        <w:tab w:val="clear" w:pos="4536"/>
        <w:tab w:val="clear" w:pos="9072"/>
        <w:tab w:val="left" w:pos="2977"/>
        <w:tab w:val="left" w:pos="5812"/>
        <w:tab w:val="right" w:pos="9498"/>
      </w:tabs>
      <w:spacing w:line="280" w:lineRule="exact"/>
      <w:rPr>
        <w:rFonts w:ascii="Arial" w:hAnsi="Arial"/>
        <w:b w:val="0"/>
        <w:sz w:val="16"/>
        <w:szCs w:val="16"/>
      </w:rPr>
    </w:pPr>
    <w:r w:rsidRPr="00245521">
      <w:rPr>
        <w:rFonts w:ascii="Arial" w:hAnsi="Arial"/>
        <w:b w:val="0"/>
        <w:sz w:val="16"/>
        <w:szCs w:val="16"/>
      </w:rPr>
      <w:t>Bijniervereniging NVACP</w:t>
    </w:r>
    <w:r w:rsidRPr="00245521">
      <w:rPr>
        <w:rFonts w:ascii="Arial" w:hAnsi="Arial"/>
        <w:b w:val="0"/>
        <w:sz w:val="16"/>
        <w:szCs w:val="16"/>
      </w:rPr>
      <w:tab/>
      <w:t>T 0800 682 27 65</w:t>
    </w:r>
    <w:r w:rsidRPr="00245521">
      <w:rPr>
        <w:rFonts w:ascii="Arial" w:hAnsi="Arial"/>
        <w:b w:val="0"/>
        <w:sz w:val="16"/>
        <w:szCs w:val="16"/>
      </w:rPr>
      <w:tab/>
      <w:t>KvK Utrecht e.o. 40480918</w:t>
    </w:r>
    <w:r w:rsidRPr="00245521">
      <w:rPr>
        <w:rFonts w:ascii="Arial" w:hAnsi="Arial"/>
        <w:b w:val="0"/>
        <w:sz w:val="16"/>
        <w:szCs w:val="16"/>
      </w:rPr>
      <w:tab/>
      <w:t>blad 1/</w:t>
    </w:r>
    <w:r w:rsidRPr="00245521">
      <w:rPr>
        <w:rFonts w:ascii="Arial" w:hAnsi="Arial"/>
        <w:b w:val="0"/>
        <w:sz w:val="16"/>
        <w:szCs w:val="16"/>
      </w:rPr>
      <w:fldChar w:fldCharType="begin"/>
    </w:r>
    <w:r w:rsidRPr="00245521">
      <w:rPr>
        <w:rFonts w:ascii="Arial" w:hAnsi="Arial"/>
        <w:b w:val="0"/>
        <w:sz w:val="16"/>
        <w:szCs w:val="16"/>
      </w:rPr>
      <w:instrText xml:space="preserve"> SECTIONPAGES   \* MERGEFORMAT </w:instrText>
    </w:r>
    <w:r w:rsidRPr="00245521">
      <w:rPr>
        <w:rFonts w:ascii="Arial" w:hAnsi="Arial"/>
        <w:b w:val="0"/>
        <w:sz w:val="16"/>
        <w:szCs w:val="16"/>
      </w:rPr>
      <w:fldChar w:fldCharType="separate"/>
    </w:r>
    <w:r w:rsidR="00F37A0D">
      <w:rPr>
        <w:rFonts w:ascii="Arial" w:hAnsi="Arial"/>
        <w:b w:val="0"/>
        <w:noProof/>
        <w:sz w:val="16"/>
        <w:szCs w:val="16"/>
      </w:rPr>
      <w:t>2</w:t>
    </w:r>
    <w:r w:rsidRPr="00245521">
      <w:rPr>
        <w:rFonts w:ascii="Arial" w:hAnsi="Arial"/>
        <w:b w:val="0"/>
        <w:sz w:val="16"/>
        <w:szCs w:val="16"/>
      </w:rPr>
      <w:fldChar w:fldCharType="end"/>
    </w:r>
  </w:p>
  <w:p w:rsidR="0074302F" w:rsidRPr="00245521" w:rsidRDefault="0074302F" w:rsidP="0074302F">
    <w:pPr>
      <w:pStyle w:val="Voettekst"/>
      <w:tabs>
        <w:tab w:val="clear" w:pos="4536"/>
        <w:tab w:val="clear" w:pos="9072"/>
        <w:tab w:val="left" w:pos="2977"/>
        <w:tab w:val="left" w:pos="5812"/>
        <w:tab w:val="right" w:pos="9498"/>
      </w:tabs>
      <w:spacing w:line="280" w:lineRule="exact"/>
      <w:rPr>
        <w:rFonts w:ascii="Arial" w:hAnsi="Arial"/>
        <w:b w:val="0"/>
        <w:sz w:val="16"/>
        <w:szCs w:val="16"/>
        <w:lang w:val="de-DE"/>
      </w:rPr>
    </w:pPr>
    <w:r w:rsidRPr="00245521">
      <w:rPr>
        <w:rFonts w:ascii="Arial" w:hAnsi="Arial"/>
        <w:b w:val="0"/>
        <w:sz w:val="16"/>
        <w:szCs w:val="16"/>
        <w:lang w:val="de-DE"/>
      </w:rPr>
      <w:t>Postbus 174</w:t>
    </w:r>
    <w:r w:rsidRPr="00245521">
      <w:rPr>
        <w:rFonts w:ascii="Arial" w:hAnsi="Arial"/>
        <w:b w:val="0"/>
        <w:sz w:val="16"/>
        <w:szCs w:val="16"/>
        <w:lang w:val="de-DE"/>
      </w:rPr>
      <w:tab/>
      <w:t>T 0800-NVACPNL</w:t>
    </w:r>
    <w:r w:rsidRPr="00245521">
      <w:rPr>
        <w:rFonts w:ascii="Arial" w:hAnsi="Arial"/>
        <w:b w:val="0"/>
        <w:sz w:val="16"/>
        <w:szCs w:val="16"/>
        <w:lang w:val="de-DE"/>
      </w:rPr>
      <w:tab/>
      <w:t>bestuur@nvacp.nl</w:t>
    </w:r>
  </w:p>
  <w:p w:rsidR="0074302F" w:rsidRPr="003E6430" w:rsidRDefault="0074302F" w:rsidP="0074302F">
    <w:pPr>
      <w:pStyle w:val="Voettekst"/>
      <w:tabs>
        <w:tab w:val="clear" w:pos="4536"/>
        <w:tab w:val="clear" w:pos="9072"/>
        <w:tab w:val="left" w:pos="2977"/>
        <w:tab w:val="left" w:pos="5812"/>
        <w:tab w:val="right" w:pos="9498"/>
      </w:tabs>
      <w:spacing w:line="280" w:lineRule="exact"/>
      <w:rPr>
        <w:rFonts w:ascii="Arial" w:hAnsi="Arial"/>
        <w:b w:val="0"/>
        <w:sz w:val="16"/>
        <w:szCs w:val="16"/>
        <w:lang w:val="en-US"/>
      </w:rPr>
    </w:pPr>
    <w:r w:rsidRPr="003E6430">
      <w:rPr>
        <w:rFonts w:ascii="Arial" w:hAnsi="Arial"/>
        <w:b w:val="0"/>
        <w:sz w:val="16"/>
        <w:szCs w:val="16"/>
        <w:lang w:val="en-US"/>
      </w:rPr>
      <w:t xml:space="preserve">3860 AD </w:t>
    </w:r>
    <w:proofErr w:type="spellStart"/>
    <w:r w:rsidRPr="003E6430">
      <w:rPr>
        <w:rFonts w:ascii="Arial" w:hAnsi="Arial"/>
        <w:b w:val="0"/>
        <w:sz w:val="16"/>
        <w:szCs w:val="16"/>
        <w:lang w:val="en-US"/>
      </w:rPr>
      <w:t>Nijkerk</w:t>
    </w:r>
    <w:proofErr w:type="spellEnd"/>
    <w:r w:rsidRPr="003E6430">
      <w:rPr>
        <w:rFonts w:ascii="Arial" w:hAnsi="Arial"/>
        <w:b w:val="0"/>
        <w:sz w:val="16"/>
        <w:szCs w:val="16"/>
        <w:lang w:val="en-US"/>
      </w:rPr>
      <w:tab/>
    </w:r>
    <w:r>
      <w:rPr>
        <w:rFonts w:ascii="Arial" w:hAnsi="Arial"/>
        <w:b w:val="0"/>
        <w:sz w:val="16"/>
        <w:szCs w:val="16"/>
        <w:lang w:val="en-US"/>
      </w:rPr>
      <w:t>NL66Rabo0119535750</w:t>
    </w:r>
    <w:r w:rsidRPr="003E6430">
      <w:rPr>
        <w:rFonts w:ascii="Arial" w:hAnsi="Arial"/>
        <w:b w:val="0"/>
        <w:sz w:val="16"/>
        <w:szCs w:val="16"/>
        <w:lang w:val="en-US"/>
      </w:rPr>
      <w:tab/>
    </w:r>
    <w:r>
      <w:rPr>
        <w:rFonts w:ascii="Arial" w:hAnsi="Arial"/>
        <w:b w:val="0"/>
        <w:sz w:val="16"/>
        <w:szCs w:val="16"/>
        <w:lang w:val="en-US"/>
      </w:rPr>
      <w:t>www.bijniervereniging-nvacp.nl</w:t>
    </w:r>
  </w:p>
  <w:p w:rsidR="00A45A7B" w:rsidRPr="0074302F" w:rsidRDefault="00A45A7B" w:rsidP="0074302F">
    <w:pPr>
      <w:pStyle w:val="Voettekst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A7B" w:rsidRDefault="00A45A7B" w:rsidP="006F6396">
    <w:pPr>
      <w:pStyle w:val="Voettekst"/>
      <w:rPr>
        <w:b w:val="0"/>
      </w:rPr>
    </w:pPr>
  </w:p>
  <w:p w:rsidR="008D54C0" w:rsidRPr="000D6341" w:rsidRDefault="008D54C0" w:rsidP="008D54C0">
    <w:pPr>
      <w:pStyle w:val="Voettekst"/>
      <w:tabs>
        <w:tab w:val="clear" w:pos="4536"/>
        <w:tab w:val="clear" w:pos="9072"/>
        <w:tab w:val="left" w:pos="2977"/>
        <w:tab w:val="left" w:pos="5812"/>
        <w:tab w:val="right" w:pos="9498"/>
      </w:tabs>
      <w:spacing w:line="280" w:lineRule="exact"/>
      <w:rPr>
        <w:rFonts w:ascii="Arial" w:hAnsi="Arial"/>
        <w:b w:val="0"/>
        <w:sz w:val="16"/>
        <w:szCs w:val="16"/>
      </w:rPr>
    </w:pPr>
    <w:r w:rsidRPr="000D6341">
      <w:rPr>
        <w:rFonts w:ascii="Arial" w:hAnsi="Arial"/>
        <w:b w:val="0"/>
        <w:sz w:val="16"/>
        <w:szCs w:val="16"/>
      </w:rPr>
      <w:t>Bijniervereniging NVACP</w:t>
    </w:r>
    <w:r w:rsidRPr="000D6341">
      <w:rPr>
        <w:rFonts w:ascii="Arial" w:hAnsi="Arial"/>
        <w:b w:val="0"/>
        <w:sz w:val="16"/>
        <w:szCs w:val="16"/>
      </w:rPr>
      <w:tab/>
      <w:t>T 0800 682 27 65</w:t>
    </w:r>
    <w:r w:rsidRPr="000D6341">
      <w:rPr>
        <w:rFonts w:ascii="Arial" w:hAnsi="Arial"/>
        <w:b w:val="0"/>
        <w:sz w:val="16"/>
        <w:szCs w:val="16"/>
      </w:rPr>
      <w:tab/>
      <w:t>KvK Utrecht e.o. 40480918</w:t>
    </w:r>
    <w:r w:rsidRPr="000D6341">
      <w:rPr>
        <w:rFonts w:ascii="Arial" w:hAnsi="Arial"/>
        <w:b w:val="0"/>
        <w:sz w:val="16"/>
        <w:szCs w:val="16"/>
      </w:rPr>
      <w:tab/>
      <w:t xml:space="preserve">blad </w:t>
    </w:r>
    <w:r w:rsidRPr="000D6341">
      <w:rPr>
        <w:rFonts w:ascii="Arial" w:hAnsi="Arial"/>
        <w:b w:val="0"/>
        <w:sz w:val="16"/>
        <w:szCs w:val="16"/>
      </w:rPr>
      <w:fldChar w:fldCharType="begin"/>
    </w:r>
    <w:r w:rsidRPr="000D6341">
      <w:rPr>
        <w:rFonts w:ascii="Arial" w:hAnsi="Arial"/>
        <w:b w:val="0"/>
        <w:sz w:val="16"/>
        <w:szCs w:val="16"/>
      </w:rPr>
      <w:instrText xml:space="preserve"> PAGE </w:instrText>
    </w:r>
    <w:r w:rsidRPr="000D6341">
      <w:rPr>
        <w:rFonts w:ascii="Arial" w:hAnsi="Arial"/>
        <w:b w:val="0"/>
        <w:sz w:val="16"/>
        <w:szCs w:val="16"/>
      </w:rPr>
      <w:fldChar w:fldCharType="separate"/>
    </w:r>
    <w:r w:rsidR="00F2562F">
      <w:rPr>
        <w:rFonts w:ascii="Arial" w:hAnsi="Arial"/>
        <w:b w:val="0"/>
        <w:noProof/>
        <w:sz w:val="16"/>
        <w:szCs w:val="16"/>
      </w:rPr>
      <w:t>1</w:t>
    </w:r>
    <w:r w:rsidRPr="000D6341">
      <w:rPr>
        <w:rFonts w:ascii="Arial" w:hAnsi="Arial"/>
        <w:b w:val="0"/>
        <w:sz w:val="16"/>
        <w:szCs w:val="16"/>
      </w:rPr>
      <w:fldChar w:fldCharType="end"/>
    </w:r>
    <w:r w:rsidRPr="000D6341">
      <w:rPr>
        <w:rFonts w:ascii="Arial" w:hAnsi="Arial"/>
        <w:b w:val="0"/>
        <w:sz w:val="16"/>
        <w:szCs w:val="16"/>
      </w:rPr>
      <w:t>/</w:t>
    </w:r>
    <w:r w:rsidRPr="000D6341">
      <w:rPr>
        <w:rFonts w:ascii="Arial" w:hAnsi="Arial"/>
        <w:b w:val="0"/>
        <w:sz w:val="16"/>
        <w:szCs w:val="16"/>
      </w:rPr>
      <w:fldChar w:fldCharType="begin"/>
    </w:r>
    <w:r w:rsidRPr="000D6341">
      <w:rPr>
        <w:rFonts w:ascii="Arial" w:hAnsi="Arial"/>
        <w:b w:val="0"/>
        <w:sz w:val="16"/>
        <w:szCs w:val="16"/>
      </w:rPr>
      <w:instrText xml:space="preserve"> NUMPAGES  </w:instrText>
    </w:r>
    <w:r w:rsidRPr="000D6341">
      <w:rPr>
        <w:rFonts w:ascii="Arial" w:hAnsi="Arial"/>
        <w:b w:val="0"/>
        <w:sz w:val="16"/>
        <w:szCs w:val="16"/>
      </w:rPr>
      <w:fldChar w:fldCharType="separate"/>
    </w:r>
    <w:r w:rsidR="00F2562F">
      <w:rPr>
        <w:rFonts w:ascii="Arial" w:hAnsi="Arial"/>
        <w:b w:val="0"/>
        <w:noProof/>
        <w:sz w:val="16"/>
        <w:szCs w:val="16"/>
      </w:rPr>
      <w:t>3</w:t>
    </w:r>
    <w:r w:rsidRPr="000D6341">
      <w:rPr>
        <w:rFonts w:ascii="Arial" w:hAnsi="Arial"/>
        <w:b w:val="0"/>
        <w:sz w:val="16"/>
        <w:szCs w:val="16"/>
      </w:rPr>
      <w:fldChar w:fldCharType="end"/>
    </w:r>
  </w:p>
  <w:p w:rsidR="008D54C0" w:rsidRPr="000D6341" w:rsidRDefault="008D54C0" w:rsidP="008D54C0">
    <w:pPr>
      <w:pStyle w:val="Voettekst"/>
      <w:tabs>
        <w:tab w:val="clear" w:pos="4536"/>
        <w:tab w:val="clear" w:pos="9072"/>
        <w:tab w:val="left" w:pos="2977"/>
        <w:tab w:val="left" w:pos="5812"/>
        <w:tab w:val="right" w:pos="9498"/>
      </w:tabs>
      <w:spacing w:line="280" w:lineRule="exact"/>
      <w:rPr>
        <w:rFonts w:ascii="Arial" w:hAnsi="Arial"/>
        <w:b w:val="0"/>
        <w:sz w:val="16"/>
        <w:szCs w:val="16"/>
        <w:lang w:val="de-DE"/>
      </w:rPr>
    </w:pPr>
    <w:proofErr w:type="spellStart"/>
    <w:r w:rsidRPr="000D6341">
      <w:rPr>
        <w:rFonts w:ascii="Arial" w:hAnsi="Arial"/>
        <w:b w:val="0"/>
        <w:sz w:val="16"/>
        <w:szCs w:val="16"/>
        <w:lang w:val="de-DE"/>
      </w:rPr>
      <w:t>Fazantpad</w:t>
    </w:r>
    <w:proofErr w:type="spellEnd"/>
    <w:r w:rsidRPr="000D6341">
      <w:rPr>
        <w:rFonts w:ascii="Arial" w:hAnsi="Arial"/>
        <w:b w:val="0"/>
        <w:sz w:val="16"/>
        <w:szCs w:val="16"/>
        <w:lang w:val="de-DE"/>
      </w:rPr>
      <w:t xml:space="preserve"> 3</w:t>
    </w:r>
    <w:r w:rsidRPr="000D6341">
      <w:rPr>
        <w:rFonts w:ascii="Arial" w:hAnsi="Arial"/>
        <w:b w:val="0"/>
        <w:sz w:val="16"/>
        <w:szCs w:val="16"/>
        <w:lang w:val="de-DE"/>
      </w:rPr>
      <w:tab/>
      <w:t>T 0800-NVACPNL</w:t>
    </w:r>
    <w:r w:rsidRPr="000D6341">
      <w:rPr>
        <w:rFonts w:ascii="Arial" w:hAnsi="Arial"/>
        <w:b w:val="0"/>
        <w:sz w:val="16"/>
        <w:szCs w:val="16"/>
        <w:lang w:val="de-DE"/>
      </w:rPr>
      <w:tab/>
      <w:t>bestuur@nvacp.nl</w:t>
    </w:r>
  </w:p>
  <w:p w:rsidR="008D54C0" w:rsidRPr="00A61DE8" w:rsidRDefault="008D54C0" w:rsidP="008D54C0">
    <w:pPr>
      <w:pStyle w:val="Voettekst"/>
      <w:tabs>
        <w:tab w:val="clear" w:pos="4536"/>
        <w:tab w:val="clear" w:pos="9072"/>
        <w:tab w:val="left" w:pos="2977"/>
        <w:tab w:val="left" w:pos="5812"/>
        <w:tab w:val="right" w:pos="9498"/>
      </w:tabs>
      <w:spacing w:line="280" w:lineRule="exact"/>
      <w:rPr>
        <w:rFonts w:ascii="Arial" w:hAnsi="Arial"/>
        <w:b w:val="0"/>
        <w:sz w:val="16"/>
        <w:szCs w:val="16"/>
      </w:rPr>
    </w:pPr>
    <w:r w:rsidRPr="000D6341">
      <w:rPr>
        <w:rFonts w:ascii="Arial" w:hAnsi="Arial"/>
        <w:b w:val="0"/>
        <w:sz w:val="16"/>
        <w:szCs w:val="16"/>
      </w:rPr>
      <w:t>3860 AD Nijkerk</w:t>
    </w:r>
    <w:r w:rsidRPr="000D6341">
      <w:rPr>
        <w:rFonts w:ascii="Arial" w:hAnsi="Arial"/>
        <w:b w:val="0"/>
        <w:sz w:val="16"/>
        <w:szCs w:val="16"/>
      </w:rPr>
      <w:tab/>
      <w:t>ABN-AMRO 53.28.89.754</w:t>
    </w:r>
    <w:r w:rsidRPr="000D6341">
      <w:rPr>
        <w:rFonts w:ascii="Arial" w:hAnsi="Arial"/>
        <w:b w:val="0"/>
        <w:sz w:val="16"/>
        <w:szCs w:val="16"/>
      </w:rPr>
      <w:tab/>
      <w:t>www.nvacp.nl</w:t>
    </w:r>
  </w:p>
  <w:p w:rsidR="00A45A7B" w:rsidRPr="003E0FFA" w:rsidRDefault="00A45A7B" w:rsidP="006F639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469" w:rsidRDefault="00FA3469" w:rsidP="006F6396">
      <w:r>
        <w:separator/>
      </w:r>
    </w:p>
  </w:footnote>
  <w:footnote w:type="continuationSeparator" w:id="0">
    <w:p w:rsidR="00FA3469" w:rsidRDefault="00FA3469" w:rsidP="006F6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58C1"/>
    <w:multiLevelType w:val="multilevel"/>
    <w:tmpl w:val="85A8F1FC"/>
    <w:lvl w:ilvl="0">
      <w:start w:val="1"/>
      <w:numFmt w:val="decimal"/>
      <w:pStyle w:val="Opsomminge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4D63D4B"/>
    <w:multiLevelType w:val="hybridMultilevel"/>
    <w:tmpl w:val="4B4AEB2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B3265"/>
    <w:multiLevelType w:val="hybridMultilevel"/>
    <w:tmpl w:val="BED0E3FE"/>
    <w:lvl w:ilvl="0" w:tplc="0413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5876CF0"/>
    <w:multiLevelType w:val="hybridMultilevel"/>
    <w:tmpl w:val="17AC7D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43176"/>
    <w:multiLevelType w:val="hybridMultilevel"/>
    <w:tmpl w:val="738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96A8B"/>
    <w:multiLevelType w:val="hybridMultilevel"/>
    <w:tmpl w:val="34502A2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F1717"/>
    <w:multiLevelType w:val="hybridMultilevel"/>
    <w:tmpl w:val="BF3E55CC"/>
    <w:lvl w:ilvl="0" w:tplc="2A58E13E">
      <w:numFmt w:val="bullet"/>
      <w:lvlText w:val="*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124D7"/>
    <w:multiLevelType w:val="singleLevel"/>
    <w:tmpl w:val="7706A522"/>
    <w:lvl w:ilvl="0">
      <w:numFmt w:val="bullet"/>
      <w:lvlText w:val=""/>
      <w:lvlJc w:val="left"/>
      <w:pPr>
        <w:tabs>
          <w:tab w:val="num" w:pos="5556"/>
        </w:tabs>
        <w:ind w:left="5556" w:hanging="5130"/>
      </w:pPr>
      <w:rPr>
        <w:rFonts w:ascii="Wingdings" w:hAnsi="Wingdings" w:hint="default"/>
        <w:sz w:val="18"/>
      </w:rPr>
    </w:lvl>
  </w:abstractNum>
  <w:abstractNum w:abstractNumId="8">
    <w:nsid w:val="43F67F7D"/>
    <w:multiLevelType w:val="hybridMultilevel"/>
    <w:tmpl w:val="AF84F21E"/>
    <w:lvl w:ilvl="0" w:tplc="8B8C025A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5227C95"/>
    <w:multiLevelType w:val="singleLevel"/>
    <w:tmpl w:val="9D2C2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6154D9C"/>
    <w:multiLevelType w:val="hybridMultilevel"/>
    <w:tmpl w:val="C414A94A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7B27D2"/>
    <w:multiLevelType w:val="hybridMultilevel"/>
    <w:tmpl w:val="D6E844D4"/>
    <w:lvl w:ilvl="0" w:tplc="2A58E13E">
      <w:numFmt w:val="bullet"/>
      <w:lvlText w:val="*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6104E"/>
    <w:multiLevelType w:val="hybridMultilevel"/>
    <w:tmpl w:val="759A3192"/>
    <w:lvl w:ilvl="0" w:tplc="8D5EF334">
      <w:start w:val="1"/>
      <w:numFmt w:val="decimal"/>
      <w:pStyle w:val="3MMO1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78331C"/>
    <w:multiLevelType w:val="hybridMultilevel"/>
    <w:tmpl w:val="141E47C4"/>
    <w:lvl w:ilvl="0" w:tplc="51D82A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E0AC5"/>
    <w:multiLevelType w:val="singleLevel"/>
    <w:tmpl w:val="476672A0"/>
    <w:lvl w:ilvl="0">
      <w:start w:val="1"/>
      <w:numFmt w:val="decimal"/>
      <w:pStyle w:val="Kop1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5">
    <w:nsid w:val="72C65FD4"/>
    <w:multiLevelType w:val="hybridMultilevel"/>
    <w:tmpl w:val="14F2EC4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96843"/>
    <w:multiLevelType w:val="multilevel"/>
    <w:tmpl w:val="8F3ED820"/>
    <w:lvl w:ilvl="0">
      <w:start w:val="1"/>
      <w:numFmt w:val="decimal"/>
      <w:pStyle w:val="3MMO2"/>
      <w:lvlText w:val="%1"/>
      <w:lvlJc w:val="left"/>
      <w:pPr>
        <w:tabs>
          <w:tab w:val="num" w:pos="312"/>
        </w:tabs>
        <w:ind w:left="312" w:hanging="312"/>
      </w:pPr>
      <w:rPr>
        <w:rFonts w:ascii="Franklin Gothic Book" w:hAnsi="Franklin Gothic Book" w:hint="default"/>
        <w:b w:val="0"/>
        <w:i w:val="0"/>
        <w:caps w:val="0"/>
        <w:strike w:val="0"/>
        <w:dstrike w:val="0"/>
        <w:vanish w:val="0"/>
        <w:color w:val="000000"/>
        <w:sz w:val="19"/>
        <w:szCs w:val="1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312"/>
      </w:pPr>
      <w:rPr>
        <w:rFonts w:ascii="Franklin Gothic Book" w:hAnsi="Franklin Gothic Book" w:hint="default"/>
        <w:b w:val="0"/>
        <w:i w:val="0"/>
        <w:caps w:val="0"/>
        <w:strike w:val="0"/>
        <w:dstrike w:val="0"/>
        <w:vanish w:val="0"/>
        <w:color w:val="000000"/>
        <w:sz w:val="19"/>
        <w:szCs w:val="1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624"/>
        </w:tabs>
        <w:ind w:left="624" w:hanging="114"/>
      </w:pPr>
      <w:rPr>
        <w:rFonts w:ascii="Franklin Gothic Book" w:hAnsi="Franklin Gothic Book" w:hint="default"/>
        <w:b w:val="0"/>
        <w:i w:val="0"/>
        <w:caps w:val="0"/>
        <w:strike w:val="0"/>
        <w:dstrike w:val="0"/>
        <w:vanish w:val="0"/>
        <w:color w:val="000000"/>
        <w:sz w:val="19"/>
        <w:szCs w:val="1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7"/>
  </w:num>
  <w:num w:numId="5">
    <w:abstractNumId w:val="12"/>
  </w:num>
  <w:num w:numId="6">
    <w:abstractNumId w:val="16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  <w:num w:numId="12">
    <w:abstractNumId w:val="4"/>
  </w:num>
  <w:num w:numId="13">
    <w:abstractNumId w:val="15"/>
  </w:num>
  <w:num w:numId="14">
    <w:abstractNumId w:val="1"/>
  </w:num>
  <w:num w:numId="15">
    <w:abstractNumId w:val="3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l-NL" w:vendorID="9" w:dllVersion="512" w:checkStyle="1"/>
  <w:activeWritingStyle w:appName="MSWord" w:lang="nl-NL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A" w:val=" "/>
    <w:docVar w:name="AanhefB" w:val=" "/>
    <w:docVar w:name="Adres_1" w:val=" "/>
    <w:docVar w:name="Afdeling" w:val=" "/>
    <w:docVar w:name="Afzender_1" w:val=" "/>
    <w:docVar w:name="Afzender_1_ini" w:val=" "/>
    <w:docVar w:name="AfzInfo_1" w:val=" "/>
    <w:docVar w:name="Bedrijfsnaam" w:val=" "/>
    <w:docVar w:name="Bijlage" w:val="0"/>
    <w:docVar w:name="Bijlagen" w:val=" "/>
    <w:docVar w:name="BijlageTekst" w:val=" "/>
    <w:docVar w:name="CC" w:val="0"/>
    <w:docVar w:name="Concept" w:val="0"/>
    <w:docVar w:name="Contactpersoon" w:val=" "/>
    <w:docVar w:name="Datum" w:val=" "/>
    <w:docVar w:name="DocIndex" w:val="1"/>
    <w:docVar w:name="DocNaam" w:val="Brief"/>
    <w:docVar w:name="DocTaal" w:val="NL"/>
    <w:docVar w:name="EmailZaak_1" w:val=" "/>
    <w:docVar w:name="Enveloppe" w:val=" "/>
    <w:docVar w:name="Functie_1" w:val=" "/>
    <w:docVar w:name="Groet" w:val=" "/>
    <w:docVar w:name="Huisnummer" w:val=" "/>
    <w:docVar w:name="Kenmerk" w:val=" "/>
    <w:docVar w:name="Kenmerk_0" w:val=" "/>
    <w:docVar w:name="Kenmerk_1" w:val=" "/>
    <w:docVar w:name="Kenmerk_2" w:val=" "/>
    <w:docVar w:name="KIX" w:val=" "/>
    <w:docVar w:name="KixPrinten" w:val="0"/>
    <w:docVar w:name="Kopie" w:val="0"/>
    <w:docVar w:name="Land" w:val=" "/>
    <w:docVar w:name="MinPagina" w:val="0"/>
    <w:docVar w:name="Mobiel_1" w:val=" "/>
    <w:docVar w:name="Onderwerp" w:val=" "/>
    <w:docVar w:name="OrgAfdeling" w:val="NVACP"/>
    <w:docVar w:name="OrgAfdelingId" w:val="1"/>
    <w:docVar w:name="OrgAfzendadres" w:val=" "/>
    <w:docVar w:name="Plaats" w:val=" "/>
    <w:docVar w:name="Postcode" w:val=" "/>
    <w:docVar w:name="Straat" w:val=" "/>
    <w:docVar w:name="Tav" w:val=" "/>
    <w:docVar w:name="Verzendlijst" w:val=" "/>
  </w:docVars>
  <w:rsids>
    <w:rsidRoot w:val="000B777A"/>
    <w:rsid w:val="0000398F"/>
    <w:rsid w:val="00012434"/>
    <w:rsid w:val="000142B2"/>
    <w:rsid w:val="0002616C"/>
    <w:rsid w:val="00026A9D"/>
    <w:rsid w:val="00040CED"/>
    <w:rsid w:val="000424C4"/>
    <w:rsid w:val="000606FC"/>
    <w:rsid w:val="00076A19"/>
    <w:rsid w:val="000A4E9B"/>
    <w:rsid w:val="000B1E45"/>
    <w:rsid w:val="000B777A"/>
    <w:rsid w:val="000C5FD4"/>
    <w:rsid w:val="000D6341"/>
    <w:rsid w:val="00114172"/>
    <w:rsid w:val="00122DA0"/>
    <w:rsid w:val="001304BB"/>
    <w:rsid w:val="0016170B"/>
    <w:rsid w:val="001629AE"/>
    <w:rsid w:val="001D1F5F"/>
    <w:rsid w:val="001D6AF4"/>
    <w:rsid w:val="001F1E62"/>
    <w:rsid w:val="00202C81"/>
    <w:rsid w:val="00240313"/>
    <w:rsid w:val="002C256C"/>
    <w:rsid w:val="002E7DED"/>
    <w:rsid w:val="002F2E02"/>
    <w:rsid w:val="002F5A81"/>
    <w:rsid w:val="00301FD5"/>
    <w:rsid w:val="00320302"/>
    <w:rsid w:val="0033328E"/>
    <w:rsid w:val="003359BC"/>
    <w:rsid w:val="0034524B"/>
    <w:rsid w:val="00394C7C"/>
    <w:rsid w:val="00397CDD"/>
    <w:rsid w:val="003A4F5F"/>
    <w:rsid w:val="003B0D4F"/>
    <w:rsid w:val="003E0FFA"/>
    <w:rsid w:val="003E301E"/>
    <w:rsid w:val="003E7A4A"/>
    <w:rsid w:val="00436DCC"/>
    <w:rsid w:val="00442E2E"/>
    <w:rsid w:val="00471C0D"/>
    <w:rsid w:val="004C59AD"/>
    <w:rsid w:val="004E3322"/>
    <w:rsid w:val="004E64F7"/>
    <w:rsid w:val="00552A26"/>
    <w:rsid w:val="0058260C"/>
    <w:rsid w:val="005F046E"/>
    <w:rsid w:val="005F1FB7"/>
    <w:rsid w:val="00601F97"/>
    <w:rsid w:val="006657B9"/>
    <w:rsid w:val="00673C19"/>
    <w:rsid w:val="006D3035"/>
    <w:rsid w:val="006F6396"/>
    <w:rsid w:val="00725C06"/>
    <w:rsid w:val="0074302F"/>
    <w:rsid w:val="00750C21"/>
    <w:rsid w:val="00767B22"/>
    <w:rsid w:val="007D1A2E"/>
    <w:rsid w:val="007F116B"/>
    <w:rsid w:val="00817197"/>
    <w:rsid w:val="008341A9"/>
    <w:rsid w:val="008616DC"/>
    <w:rsid w:val="008A4C7F"/>
    <w:rsid w:val="008D54C0"/>
    <w:rsid w:val="009122F4"/>
    <w:rsid w:val="00921DF1"/>
    <w:rsid w:val="00962A5A"/>
    <w:rsid w:val="009D672B"/>
    <w:rsid w:val="00A45A7B"/>
    <w:rsid w:val="00A6019C"/>
    <w:rsid w:val="00A6120C"/>
    <w:rsid w:val="00A61DE8"/>
    <w:rsid w:val="00AB31EB"/>
    <w:rsid w:val="00AB333E"/>
    <w:rsid w:val="00AE3200"/>
    <w:rsid w:val="00AF4058"/>
    <w:rsid w:val="00B25E91"/>
    <w:rsid w:val="00B27C27"/>
    <w:rsid w:val="00B5578F"/>
    <w:rsid w:val="00B75E23"/>
    <w:rsid w:val="00B93160"/>
    <w:rsid w:val="00BE594D"/>
    <w:rsid w:val="00BE6466"/>
    <w:rsid w:val="00BF2EC0"/>
    <w:rsid w:val="00C53478"/>
    <w:rsid w:val="00C67266"/>
    <w:rsid w:val="00C92FF0"/>
    <w:rsid w:val="00C95558"/>
    <w:rsid w:val="00C9755E"/>
    <w:rsid w:val="00CC0C7D"/>
    <w:rsid w:val="00CE17B3"/>
    <w:rsid w:val="00CF446B"/>
    <w:rsid w:val="00D1726B"/>
    <w:rsid w:val="00D77E01"/>
    <w:rsid w:val="00D86A01"/>
    <w:rsid w:val="00DA23AA"/>
    <w:rsid w:val="00DE7D77"/>
    <w:rsid w:val="00E13740"/>
    <w:rsid w:val="00E3704D"/>
    <w:rsid w:val="00E95993"/>
    <w:rsid w:val="00EA3972"/>
    <w:rsid w:val="00EB156E"/>
    <w:rsid w:val="00EF5D35"/>
    <w:rsid w:val="00F17BDF"/>
    <w:rsid w:val="00F2562F"/>
    <w:rsid w:val="00F26BBB"/>
    <w:rsid w:val="00F351DB"/>
    <w:rsid w:val="00F37A0D"/>
    <w:rsid w:val="00F821F5"/>
    <w:rsid w:val="00FA328F"/>
    <w:rsid w:val="00FA3469"/>
    <w:rsid w:val="00FA38AC"/>
    <w:rsid w:val="00FB243D"/>
    <w:rsid w:val="00F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6396"/>
    <w:pPr>
      <w:keepLines/>
      <w:spacing w:line="360" w:lineRule="auto"/>
      <w:contextualSpacing/>
      <w:outlineLvl w:val="0"/>
    </w:pPr>
    <w:rPr>
      <w:rFonts w:ascii="Arial" w:hAnsi="Arial" w:cs="Arial"/>
      <w:spacing w:val="10"/>
      <w:sz w:val="22"/>
      <w:szCs w:val="22"/>
    </w:rPr>
  </w:style>
  <w:style w:type="paragraph" w:styleId="Kop1">
    <w:name w:val="heading 1"/>
    <w:aliases w:val="Hoofdstuk"/>
    <w:basedOn w:val="Standaard"/>
    <w:next w:val="Standaard"/>
    <w:qFormat/>
    <w:pPr>
      <w:keepNext/>
      <w:numPr>
        <w:numId w:val="3"/>
      </w:numPr>
      <w:spacing w:line="280" w:lineRule="atLeast"/>
    </w:pPr>
    <w:rPr>
      <w:rFonts w:ascii="CG Times" w:hAnsi="CG Times"/>
      <w:b/>
      <w:caps/>
      <w:spacing w:val="40"/>
      <w:sz w:val="26"/>
      <w:szCs w:val="26"/>
    </w:rPr>
  </w:style>
  <w:style w:type="paragraph" w:styleId="Kop2">
    <w:name w:val="heading 2"/>
    <w:aliases w:val="Paragraaf"/>
    <w:basedOn w:val="Standaard"/>
    <w:next w:val="Standaard"/>
    <w:qFormat/>
    <w:pPr>
      <w:keepNext/>
      <w:spacing w:line="280" w:lineRule="atLeast"/>
      <w:outlineLvl w:val="1"/>
    </w:pPr>
    <w:rPr>
      <w:rFonts w:ascii="CG Times" w:hAnsi="CG Times"/>
      <w:b/>
      <w:caps/>
      <w:spacing w:val="60"/>
      <w:szCs w:val="26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Univers 55" w:hAnsi="Univers 55"/>
      <w:b/>
      <w:sz w:val="28"/>
      <w:szCs w:val="26"/>
    </w:rPr>
  </w:style>
  <w:style w:type="paragraph" w:styleId="Kop4">
    <w:name w:val="heading 4"/>
    <w:basedOn w:val="Standaard"/>
    <w:next w:val="Standaard"/>
    <w:qFormat/>
    <w:pPr>
      <w:keepNext/>
      <w:spacing w:line="240" w:lineRule="exact"/>
      <w:jc w:val="right"/>
      <w:outlineLvl w:val="3"/>
    </w:pPr>
    <w:rPr>
      <w:rFonts w:ascii="Frutiger LT Std 55 Roman" w:hAnsi="Frutiger LT Std 55 Roman"/>
      <w:b/>
      <w:bCs/>
      <w:caps/>
      <w:spacing w:val="6"/>
      <w:sz w:val="15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abellenmetbedragen">
    <w:name w:val="Tabellen met bedragen"/>
    <w:basedOn w:val="Standaard"/>
    <w:pPr>
      <w:tabs>
        <w:tab w:val="decimal" w:pos="3686"/>
        <w:tab w:val="decimal" w:pos="5103"/>
        <w:tab w:val="decimal" w:pos="6521"/>
      </w:tabs>
      <w:spacing w:line="280" w:lineRule="atLeast"/>
    </w:pPr>
    <w:rPr>
      <w:rFonts w:ascii="CG Times" w:hAnsi="CG Times"/>
      <w:sz w:val="19"/>
      <w:szCs w:val="26"/>
    </w:rPr>
  </w:style>
  <w:style w:type="paragraph" w:customStyle="1" w:styleId="Opsommingen">
    <w:name w:val="Opsommingen"/>
    <w:basedOn w:val="Standaard"/>
    <w:pPr>
      <w:numPr>
        <w:numId w:val="2"/>
      </w:numPr>
      <w:spacing w:line="280" w:lineRule="atLeast"/>
      <w:ind w:left="0" w:firstLine="0"/>
    </w:pPr>
    <w:rPr>
      <w:rFonts w:ascii="CG Times" w:hAnsi="CG Times"/>
      <w:sz w:val="19"/>
      <w:szCs w:val="26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Franklin Gothic Book" w:hAnsi="Franklin Gothic Book"/>
      <w:b/>
      <w:sz w:val="19"/>
      <w:szCs w:val="26"/>
    </w:r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  <w:rPr>
      <w:rFonts w:ascii="Franklin Gothic Book" w:hAnsi="Franklin Gothic Book"/>
      <w:b/>
      <w:sz w:val="19"/>
      <w:szCs w:val="26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spacing w:line="220" w:lineRule="exact"/>
      <w:jc w:val="right"/>
    </w:pPr>
    <w:rPr>
      <w:rFonts w:ascii="Franklin Gothic Book" w:hAnsi="Franklin Gothic Book"/>
      <w:sz w:val="16"/>
      <w:szCs w:val="26"/>
    </w:rPr>
  </w:style>
  <w:style w:type="paragraph" w:styleId="Plattetekst2">
    <w:name w:val="Body Text 2"/>
    <w:basedOn w:val="Standaard"/>
    <w:pPr>
      <w:spacing w:line="240" w:lineRule="exact"/>
      <w:jc w:val="right"/>
    </w:pPr>
    <w:rPr>
      <w:rFonts w:ascii="Frutiger 55 Roman" w:hAnsi="Frutiger 55 Roman"/>
      <w:b/>
      <w:bCs/>
      <w:spacing w:val="60"/>
      <w:sz w:val="15"/>
      <w:szCs w:val="26"/>
    </w:rPr>
  </w:style>
  <w:style w:type="paragraph" w:customStyle="1" w:styleId="3MMO1">
    <w:name w:val="3MM_O1"/>
    <w:basedOn w:val="Standaard"/>
    <w:pPr>
      <w:numPr>
        <w:numId w:val="5"/>
      </w:numPr>
      <w:tabs>
        <w:tab w:val="left" w:pos="5557"/>
      </w:tabs>
      <w:spacing w:line="290" w:lineRule="exact"/>
    </w:pPr>
    <w:rPr>
      <w:rFonts w:ascii="Franklin Gothic Book" w:hAnsi="Franklin Gothic Book"/>
      <w:b/>
      <w:caps/>
      <w:sz w:val="19"/>
      <w:szCs w:val="26"/>
    </w:rPr>
  </w:style>
  <w:style w:type="paragraph" w:customStyle="1" w:styleId="3MMO2">
    <w:name w:val="3MM_O2"/>
    <w:basedOn w:val="Standaard"/>
    <w:pPr>
      <w:numPr>
        <w:numId w:val="6"/>
      </w:numPr>
      <w:tabs>
        <w:tab w:val="right" w:pos="1701"/>
        <w:tab w:val="left" w:pos="1985"/>
        <w:tab w:val="left" w:pos="5557"/>
        <w:tab w:val="left" w:pos="6350"/>
      </w:tabs>
      <w:spacing w:line="290" w:lineRule="atLeast"/>
    </w:pPr>
    <w:rPr>
      <w:rFonts w:ascii="Franklin Gothic Book" w:hAnsi="Franklin Gothic Book"/>
      <w:b/>
      <w:bCs/>
      <w:caps/>
      <w:sz w:val="19"/>
      <w:szCs w:val="26"/>
    </w:rPr>
  </w:style>
  <w:style w:type="character" w:styleId="Hyperlink">
    <w:name w:val="Hyperlink"/>
    <w:rPr>
      <w:color w:val="0000FF"/>
      <w:u w:val="single"/>
    </w:rPr>
  </w:style>
  <w:style w:type="paragraph" w:customStyle="1" w:styleId="3MML1">
    <w:name w:val="3MM_L1"/>
    <w:pPr>
      <w:spacing w:line="238" w:lineRule="atLeast"/>
    </w:pPr>
    <w:rPr>
      <w:rFonts w:ascii="FrescoSans Bd" w:hAnsi="FrescoSans Bd"/>
      <w:sz w:val="14"/>
      <w:szCs w:val="14"/>
    </w:rPr>
  </w:style>
  <w:style w:type="paragraph" w:customStyle="1" w:styleId="3MML2">
    <w:name w:val="3MM_L2"/>
    <w:basedOn w:val="3MML1"/>
    <w:pPr>
      <w:jc w:val="right"/>
    </w:pPr>
  </w:style>
  <w:style w:type="paragraph" w:customStyle="1" w:styleId="3MMLt">
    <w:name w:val="3MM_Lt"/>
    <w:basedOn w:val="Plattetekst"/>
    <w:pPr>
      <w:spacing w:line="238" w:lineRule="exact"/>
      <w:jc w:val="left"/>
    </w:pPr>
    <w:rPr>
      <w:rFonts w:ascii="FrescoSans Rg" w:hAnsi="FrescoSans Rg"/>
      <w:spacing w:val="6"/>
      <w:sz w:val="15"/>
    </w:rPr>
  </w:style>
  <w:style w:type="paragraph" w:customStyle="1" w:styleId="3MMS0">
    <w:name w:val="3MM_S0"/>
    <w:pPr>
      <w:spacing w:line="238" w:lineRule="atLeast"/>
    </w:pPr>
    <w:rPr>
      <w:rFonts w:ascii="FrescoSans Rg" w:hAnsi="FrescoSans Rg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rescoSans Bd" w:hAnsi="FrescoSans Bd"/>
      <w:color w:val="000000"/>
      <w:sz w:val="24"/>
      <w:szCs w:val="24"/>
    </w:rPr>
  </w:style>
  <w:style w:type="paragraph" w:customStyle="1" w:styleId="Pa2">
    <w:name w:val="Pa2"/>
    <w:basedOn w:val="Default"/>
    <w:next w:val="Default"/>
    <w:pPr>
      <w:spacing w:line="201" w:lineRule="atLeast"/>
    </w:pPr>
    <w:rPr>
      <w:color w:val="auto"/>
    </w:rPr>
  </w:style>
  <w:style w:type="character" w:customStyle="1" w:styleId="A3">
    <w:name w:val="A3"/>
    <w:rPr>
      <w:b/>
      <w:bCs/>
      <w:color w:val="211D1E"/>
      <w:sz w:val="14"/>
      <w:szCs w:val="14"/>
    </w:rPr>
  </w:style>
  <w:style w:type="character" w:customStyle="1" w:styleId="VoettekstChar">
    <w:name w:val="Voettekst Char"/>
    <w:link w:val="Voettekst"/>
    <w:rsid w:val="000B777A"/>
    <w:rPr>
      <w:rFonts w:ascii="Franklin Gothic Book" w:hAnsi="Franklin Gothic Book"/>
      <w:b/>
      <w:sz w:val="19"/>
      <w:szCs w:val="26"/>
    </w:rPr>
  </w:style>
  <w:style w:type="paragraph" w:styleId="Ballontekst">
    <w:name w:val="Balloon Text"/>
    <w:basedOn w:val="Standaard"/>
    <w:link w:val="BallontekstChar"/>
    <w:rsid w:val="005826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8260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5578F"/>
    <w:pPr>
      <w:ind w:left="720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B243D"/>
    <w:pPr>
      <w:keepLines w:val="0"/>
      <w:spacing w:line="240" w:lineRule="auto"/>
      <w:contextualSpacing w:val="0"/>
      <w:outlineLvl w:val="9"/>
    </w:pPr>
    <w:rPr>
      <w:rFonts w:cs="Times New Roman"/>
      <w:spacing w:val="0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FB243D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6396"/>
    <w:pPr>
      <w:keepLines/>
      <w:spacing w:line="360" w:lineRule="auto"/>
      <w:contextualSpacing/>
      <w:outlineLvl w:val="0"/>
    </w:pPr>
    <w:rPr>
      <w:rFonts w:ascii="Arial" w:hAnsi="Arial" w:cs="Arial"/>
      <w:spacing w:val="10"/>
      <w:sz w:val="22"/>
      <w:szCs w:val="22"/>
    </w:rPr>
  </w:style>
  <w:style w:type="paragraph" w:styleId="Kop1">
    <w:name w:val="heading 1"/>
    <w:aliases w:val="Hoofdstuk"/>
    <w:basedOn w:val="Standaard"/>
    <w:next w:val="Standaard"/>
    <w:qFormat/>
    <w:pPr>
      <w:keepNext/>
      <w:numPr>
        <w:numId w:val="3"/>
      </w:numPr>
      <w:spacing w:line="280" w:lineRule="atLeast"/>
    </w:pPr>
    <w:rPr>
      <w:rFonts w:ascii="CG Times" w:hAnsi="CG Times"/>
      <w:b/>
      <w:caps/>
      <w:spacing w:val="40"/>
      <w:sz w:val="26"/>
      <w:szCs w:val="26"/>
    </w:rPr>
  </w:style>
  <w:style w:type="paragraph" w:styleId="Kop2">
    <w:name w:val="heading 2"/>
    <w:aliases w:val="Paragraaf"/>
    <w:basedOn w:val="Standaard"/>
    <w:next w:val="Standaard"/>
    <w:qFormat/>
    <w:pPr>
      <w:keepNext/>
      <w:spacing w:line="280" w:lineRule="atLeast"/>
      <w:outlineLvl w:val="1"/>
    </w:pPr>
    <w:rPr>
      <w:rFonts w:ascii="CG Times" w:hAnsi="CG Times"/>
      <w:b/>
      <w:caps/>
      <w:spacing w:val="60"/>
      <w:szCs w:val="26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Univers 55" w:hAnsi="Univers 55"/>
      <w:b/>
      <w:sz w:val="28"/>
      <w:szCs w:val="26"/>
    </w:rPr>
  </w:style>
  <w:style w:type="paragraph" w:styleId="Kop4">
    <w:name w:val="heading 4"/>
    <w:basedOn w:val="Standaard"/>
    <w:next w:val="Standaard"/>
    <w:qFormat/>
    <w:pPr>
      <w:keepNext/>
      <w:spacing w:line="240" w:lineRule="exact"/>
      <w:jc w:val="right"/>
      <w:outlineLvl w:val="3"/>
    </w:pPr>
    <w:rPr>
      <w:rFonts w:ascii="Frutiger LT Std 55 Roman" w:hAnsi="Frutiger LT Std 55 Roman"/>
      <w:b/>
      <w:bCs/>
      <w:caps/>
      <w:spacing w:val="6"/>
      <w:sz w:val="15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abellenmetbedragen">
    <w:name w:val="Tabellen met bedragen"/>
    <w:basedOn w:val="Standaard"/>
    <w:pPr>
      <w:tabs>
        <w:tab w:val="decimal" w:pos="3686"/>
        <w:tab w:val="decimal" w:pos="5103"/>
        <w:tab w:val="decimal" w:pos="6521"/>
      </w:tabs>
      <w:spacing w:line="280" w:lineRule="atLeast"/>
    </w:pPr>
    <w:rPr>
      <w:rFonts w:ascii="CG Times" w:hAnsi="CG Times"/>
      <w:sz w:val="19"/>
      <w:szCs w:val="26"/>
    </w:rPr>
  </w:style>
  <w:style w:type="paragraph" w:customStyle="1" w:styleId="Opsommingen">
    <w:name w:val="Opsommingen"/>
    <w:basedOn w:val="Standaard"/>
    <w:pPr>
      <w:numPr>
        <w:numId w:val="2"/>
      </w:numPr>
      <w:spacing w:line="280" w:lineRule="atLeast"/>
      <w:ind w:left="0" w:firstLine="0"/>
    </w:pPr>
    <w:rPr>
      <w:rFonts w:ascii="CG Times" w:hAnsi="CG Times"/>
      <w:sz w:val="19"/>
      <w:szCs w:val="26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Franklin Gothic Book" w:hAnsi="Franklin Gothic Book"/>
      <w:b/>
      <w:sz w:val="19"/>
      <w:szCs w:val="26"/>
    </w:r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  <w:rPr>
      <w:rFonts w:ascii="Franklin Gothic Book" w:hAnsi="Franklin Gothic Book"/>
      <w:b/>
      <w:sz w:val="19"/>
      <w:szCs w:val="26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spacing w:line="220" w:lineRule="exact"/>
      <w:jc w:val="right"/>
    </w:pPr>
    <w:rPr>
      <w:rFonts w:ascii="Franklin Gothic Book" w:hAnsi="Franklin Gothic Book"/>
      <w:sz w:val="16"/>
      <w:szCs w:val="26"/>
    </w:rPr>
  </w:style>
  <w:style w:type="paragraph" w:styleId="Plattetekst2">
    <w:name w:val="Body Text 2"/>
    <w:basedOn w:val="Standaard"/>
    <w:pPr>
      <w:spacing w:line="240" w:lineRule="exact"/>
      <w:jc w:val="right"/>
    </w:pPr>
    <w:rPr>
      <w:rFonts w:ascii="Frutiger 55 Roman" w:hAnsi="Frutiger 55 Roman"/>
      <w:b/>
      <w:bCs/>
      <w:spacing w:val="60"/>
      <w:sz w:val="15"/>
      <w:szCs w:val="26"/>
    </w:rPr>
  </w:style>
  <w:style w:type="paragraph" w:customStyle="1" w:styleId="3MMO1">
    <w:name w:val="3MM_O1"/>
    <w:basedOn w:val="Standaard"/>
    <w:pPr>
      <w:numPr>
        <w:numId w:val="5"/>
      </w:numPr>
      <w:tabs>
        <w:tab w:val="left" w:pos="5557"/>
      </w:tabs>
      <w:spacing w:line="290" w:lineRule="exact"/>
    </w:pPr>
    <w:rPr>
      <w:rFonts w:ascii="Franklin Gothic Book" w:hAnsi="Franklin Gothic Book"/>
      <w:b/>
      <w:caps/>
      <w:sz w:val="19"/>
      <w:szCs w:val="26"/>
    </w:rPr>
  </w:style>
  <w:style w:type="paragraph" w:customStyle="1" w:styleId="3MMO2">
    <w:name w:val="3MM_O2"/>
    <w:basedOn w:val="Standaard"/>
    <w:pPr>
      <w:numPr>
        <w:numId w:val="6"/>
      </w:numPr>
      <w:tabs>
        <w:tab w:val="right" w:pos="1701"/>
        <w:tab w:val="left" w:pos="1985"/>
        <w:tab w:val="left" w:pos="5557"/>
        <w:tab w:val="left" w:pos="6350"/>
      </w:tabs>
      <w:spacing w:line="290" w:lineRule="atLeast"/>
    </w:pPr>
    <w:rPr>
      <w:rFonts w:ascii="Franklin Gothic Book" w:hAnsi="Franklin Gothic Book"/>
      <w:b/>
      <w:bCs/>
      <w:caps/>
      <w:sz w:val="19"/>
      <w:szCs w:val="26"/>
    </w:rPr>
  </w:style>
  <w:style w:type="character" w:styleId="Hyperlink">
    <w:name w:val="Hyperlink"/>
    <w:rPr>
      <w:color w:val="0000FF"/>
      <w:u w:val="single"/>
    </w:rPr>
  </w:style>
  <w:style w:type="paragraph" w:customStyle="1" w:styleId="3MML1">
    <w:name w:val="3MM_L1"/>
    <w:pPr>
      <w:spacing w:line="238" w:lineRule="atLeast"/>
    </w:pPr>
    <w:rPr>
      <w:rFonts w:ascii="FrescoSans Bd" w:hAnsi="FrescoSans Bd"/>
      <w:sz w:val="14"/>
      <w:szCs w:val="14"/>
    </w:rPr>
  </w:style>
  <w:style w:type="paragraph" w:customStyle="1" w:styleId="3MML2">
    <w:name w:val="3MM_L2"/>
    <w:basedOn w:val="3MML1"/>
    <w:pPr>
      <w:jc w:val="right"/>
    </w:pPr>
  </w:style>
  <w:style w:type="paragraph" w:customStyle="1" w:styleId="3MMLt">
    <w:name w:val="3MM_Lt"/>
    <w:basedOn w:val="Plattetekst"/>
    <w:pPr>
      <w:spacing w:line="238" w:lineRule="exact"/>
      <w:jc w:val="left"/>
    </w:pPr>
    <w:rPr>
      <w:rFonts w:ascii="FrescoSans Rg" w:hAnsi="FrescoSans Rg"/>
      <w:spacing w:val="6"/>
      <w:sz w:val="15"/>
    </w:rPr>
  </w:style>
  <w:style w:type="paragraph" w:customStyle="1" w:styleId="3MMS0">
    <w:name w:val="3MM_S0"/>
    <w:pPr>
      <w:spacing w:line="238" w:lineRule="atLeast"/>
    </w:pPr>
    <w:rPr>
      <w:rFonts w:ascii="FrescoSans Rg" w:hAnsi="FrescoSans Rg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rescoSans Bd" w:hAnsi="FrescoSans Bd"/>
      <w:color w:val="000000"/>
      <w:sz w:val="24"/>
      <w:szCs w:val="24"/>
    </w:rPr>
  </w:style>
  <w:style w:type="paragraph" w:customStyle="1" w:styleId="Pa2">
    <w:name w:val="Pa2"/>
    <w:basedOn w:val="Default"/>
    <w:next w:val="Default"/>
    <w:pPr>
      <w:spacing w:line="201" w:lineRule="atLeast"/>
    </w:pPr>
    <w:rPr>
      <w:color w:val="auto"/>
    </w:rPr>
  </w:style>
  <w:style w:type="character" w:customStyle="1" w:styleId="A3">
    <w:name w:val="A3"/>
    <w:rPr>
      <w:b/>
      <w:bCs/>
      <w:color w:val="211D1E"/>
      <w:sz w:val="14"/>
      <w:szCs w:val="14"/>
    </w:rPr>
  </w:style>
  <w:style w:type="character" w:customStyle="1" w:styleId="VoettekstChar">
    <w:name w:val="Voettekst Char"/>
    <w:link w:val="Voettekst"/>
    <w:rsid w:val="000B777A"/>
    <w:rPr>
      <w:rFonts w:ascii="Franklin Gothic Book" w:hAnsi="Franklin Gothic Book"/>
      <w:b/>
      <w:sz w:val="19"/>
      <w:szCs w:val="26"/>
    </w:rPr>
  </w:style>
  <w:style w:type="paragraph" w:styleId="Ballontekst">
    <w:name w:val="Balloon Text"/>
    <w:basedOn w:val="Standaard"/>
    <w:link w:val="BallontekstChar"/>
    <w:rsid w:val="005826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8260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5578F"/>
    <w:pPr>
      <w:ind w:left="720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B243D"/>
    <w:pPr>
      <w:keepLines w:val="0"/>
      <w:spacing w:line="240" w:lineRule="auto"/>
      <w:contextualSpacing w:val="0"/>
      <w:outlineLvl w:val="9"/>
    </w:pPr>
    <w:rPr>
      <w:rFonts w:cs="Times New Roman"/>
      <w:spacing w:val="0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FB243D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3MM%20Huisstijl\NVACP\Sjablonen\NVACP_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811DA9-746E-4D9A-A51A-52401FF7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NVACP_Brief.dot</Template>
  <TotalTime>0</TotalTime>
  <Pages>1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Briefsjabloon</vt:lpstr>
    </vt:vector>
  </TitlesOfParts>
  <Company>3MM Groep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Briefsjabloon</dc:title>
  <dc:subject>Brief</dc:subject>
  <dc:creator>Alida Noordzij</dc:creator>
  <cp:keywords>sjabloon</cp:keywords>
  <cp:lastModifiedBy>Alida Noordzij</cp:lastModifiedBy>
  <cp:revision>5</cp:revision>
  <cp:lastPrinted>2014-08-27T12:47:00Z</cp:lastPrinted>
  <dcterms:created xsi:type="dcterms:W3CDTF">2018-06-16T20:12:00Z</dcterms:created>
  <dcterms:modified xsi:type="dcterms:W3CDTF">2018-06-26T10:19:00Z</dcterms:modified>
  <cp:category>sjabloon</cp:category>
</cp:coreProperties>
</file>